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66252DEB" w:rsidR="00A93404" w:rsidRPr="001808C5" w:rsidRDefault="00A93404" w:rsidP="00425FEF">
            <w:pPr>
              <w:rPr>
                <w:rFonts w:ascii="Arial" w:hAnsi="Arial" w:cs="Arial"/>
                <w:sz w:val="18"/>
                <w:szCs w:val="18"/>
              </w:rPr>
            </w:pPr>
            <w:r>
              <w:rPr>
                <w:rFonts w:ascii="Arial" w:hAnsi="Arial" w:cs="Arial"/>
                <w:sz w:val="18"/>
                <w:szCs w:val="18"/>
              </w:rPr>
              <w:t>90</w:t>
            </w:r>
            <w:r w:rsidR="006048B2">
              <w:rPr>
                <w:rFonts w:ascii="Arial" w:hAnsi="Arial" w:cs="Arial"/>
                <w:sz w:val="18"/>
                <w:szCs w:val="18"/>
              </w:rPr>
              <w:t>727</w:t>
            </w:r>
            <w:r w:rsidRPr="001808C5">
              <w:rPr>
                <w:rFonts w:ascii="Arial" w:hAnsi="Arial" w:cs="Arial"/>
                <w:sz w:val="18"/>
                <w:szCs w:val="18"/>
              </w:rPr>
              <w:t>/20</w:t>
            </w:r>
            <w:r>
              <w:rPr>
                <w:rFonts w:ascii="Arial" w:hAnsi="Arial" w:cs="Arial"/>
                <w:sz w:val="18"/>
                <w:szCs w:val="18"/>
              </w:rPr>
              <w:t>2</w:t>
            </w:r>
            <w:r w:rsidR="00165E00">
              <w:rPr>
                <w:rFonts w:ascii="Arial" w:hAnsi="Arial" w:cs="Arial"/>
                <w:sz w:val="18"/>
                <w:szCs w:val="18"/>
              </w:rPr>
              <w:t>5</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07F3304D"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6048B2">
              <w:rPr>
                <w:rFonts w:ascii="Arial" w:hAnsi="Arial" w:cs="Arial"/>
                <w:sz w:val="18"/>
                <w:szCs w:val="18"/>
              </w:rPr>
              <w:t>2915</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43B35ABB"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6048B2">
              <w:rPr>
                <w:rFonts w:ascii="Arial" w:hAnsi="Arial" w:cs="Arial"/>
                <w:sz w:val="18"/>
                <w:szCs w:val="18"/>
              </w:rPr>
              <w:t>ANÉIS PARA TRUQUE</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3EC9F47F" w14:textId="77777777" w:rsidR="006048B2" w:rsidRPr="006048B2" w:rsidRDefault="006048B2" w:rsidP="006048B2">
            <w:pPr>
              <w:autoSpaceDE w:val="0"/>
              <w:autoSpaceDN w:val="0"/>
              <w:adjustRightInd w:val="0"/>
              <w:rPr>
                <w:rFonts w:ascii="Arial" w:hAnsi="Arial" w:cs="Arial"/>
                <w:sz w:val="18"/>
                <w:szCs w:val="18"/>
              </w:rPr>
            </w:pPr>
            <w:r w:rsidRPr="006048B2">
              <w:rPr>
                <w:rFonts w:ascii="Arial" w:hAnsi="Arial" w:cs="Arial"/>
                <w:sz w:val="18"/>
                <w:szCs w:val="18"/>
              </w:rPr>
              <w:t>10025173 - ANEL DE ATERRAMENTO; EM BRONZE SAE-68C OU UNS C95400; DIÂMETRO INTERNO NOMINAL 152.4 MM; DIÂMETRO EXTERNO NOMINAL 190.5 MM; LARGURA 76.7 MM; PARA EIXO DO RODEIRO DAS FROTAS I / J;</w:t>
            </w:r>
          </w:p>
          <w:p w14:paraId="64B57F61" w14:textId="77777777" w:rsidR="006048B2" w:rsidRPr="006048B2" w:rsidRDefault="006048B2" w:rsidP="006048B2">
            <w:pPr>
              <w:autoSpaceDE w:val="0"/>
              <w:autoSpaceDN w:val="0"/>
              <w:adjustRightInd w:val="0"/>
              <w:rPr>
                <w:rFonts w:ascii="Arial" w:hAnsi="Arial" w:cs="Arial"/>
                <w:sz w:val="18"/>
                <w:szCs w:val="18"/>
              </w:rPr>
            </w:pPr>
          </w:p>
          <w:p w14:paraId="097B77FD" w14:textId="21E4A4E0" w:rsidR="00A93404" w:rsidRPr="008735FF" w:rsidRDefault="006048B2" w:rsidP="006048B2">
            <w:pPr>
              <w:autoSpaceDE w:val="0"/>
              <w:autoSpaceDN w:val="0"/>
              <w:adjustRightInd w:val="0"/>
              <w:rPr>
                <w:rFonts w:ascii="Arial" w:hAnsi="Arial" w:cs="Arial"/>
                <w:sz w:val="18"/>
                <w:szCs w:val="18"/>
              </w:rPr>
            </w:pPr>
            <w:r w:rsidRPr="006048B2">
              <w:rPr>
                <w:rFonts w:ascii="Arial" w:hAnsi="Arial" w:cs="Arial"/>
                <w:sz w:val="18"/>
                <w:szCs w:val="18"/>
              </w:rPr>
              <w:t>CONFORME DESENHO DE-9.86.00.33/750-001-REV. A.</w:t>
            </w:r>
          </w:p>
        </w:tc>
        <w:tc>
          <w:tcPr>
            <w:tcW w:w="717" w:type="dxa"/>
            <w:shd w:val="clear" w:color="auto" w:fill="FFFFFF" w:themeFill="background1"/>
            <w:vAlign w:val="center"/>
          </w:tcPr>
          <w:p w14:paraId="60B6E5CC" w14:textId="3731A4B1" w:rsidR="00A93404" w:rsidRPr="001808C5" w:rsidRDefault="006048B2"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639AA87C" w14:textId="45B5AF8C" w:rsidR="00A93404" w:rsidRPr="001808C5" w:rsidRDefault="006048B2"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02283012" w14:textId="77777777" w:rsidR="006048B2" w:rsidRPr="006048B2" w:rsidRDefault="006048B2" w:rsidP="006048B2">
            <w:pPr>
              <w:autoSpaceDE w:val="0"/>
              <w:autoSpaceDN w:val="0"/>
              <w:adjustRightInd w:val="0"/>
              <w:rPr>
                <w:rFonts w:ascii="Arial" w:hAnsi="Arial" w:cs="Arial"/>
                <w:sz w:val="18"/>
                <w:szCs w:val="18"/>
              </w:rPr>
            </w:pPr>
            <w:r w:rsidRPr="006048B2">
              <w:rPr>
                <w:rFonts w:ascii="Arial" w:hAnsi="Arial" w:cs="Arial"/>
                <w:sz w:val="18"/>
                <w:szCs w:val="18"/>
              </w:rPr>
              <w:t>10025207 - ANEL DE LABIRINTO, LADO INTERNO, PARA CAIXA DE ROLAMENTO DO MANCAL DO RODEIRO DO METROCARRO FROTA K.</w:t>
            </w:r>
          </w:p>
          <w:p w14:paraId="5AC8DFAE" w14:textId="77777777" w:rsidR="006048B2" w:rsidRPr="006048B2" w:rsidRDefault="006048B2" w:rsidP="006048B2">
            <w:pPr>
              <w:autoSpaceDE w:val="0"/>
              <w:autoSpaceDN w:val="0"/>
              <w:adjustRightInd w:val="0"/>
              <w:rPr>
                <w:rFonts w:ascii="Arial" w:hAnsi="Arial" w:cs="Arial"/>
                <w:sz w:val="18"/>
                <w:szCs w:val="18"/>
              </w:rPr>
            </w:pPr>
          </w:p>
          <w:p w14:paraId="176A7BBB" w14:textId="6739F871" w:rsidR="00A93404" w:rsidRPr="008735FF" w:rsidRDefault="006048B2" w:rsidP="006048B2">
            <w:pPr>
              <w:autoSpaceDE w:val="0"/>
              <w:autoSpaceDN w:val="0"/>
              <w:adjustRightInd w:val="0"/>
              <w:rPr>
                <w:rFonts w:ascii="Arial" w:hAnsi="Arial" w:cs="Arial"/>
                <w:sz w:val="18"/>
                <w:szCs w:val="18"/>
              </w:rPr>
            </w:pPr>
            <w:r w:rsidRPr="006048B2">
              <w:rPr>
                <w:rFonts w:ascii="Arial" w:hAnsi="Arial" w:cs="Arial"/>
                <w:sz w:val="18"/>
                <w:szCs w:val="18"/>
              </w:rPr>
              <w:t>CONFORME DE-3.86.01.33/710-003 REV. A.</w:t>
            </w:r>
          </w:p>
        </w:tc>
        <w:tc>
          <w:tcPr>
            <w:tcW w:w="717" w:type="dxa"/>
            <w:shd w:val="clear" w:color="auto" w:fill="FFFFFF" w:themeFill="background1"/>
            <w:vAlign w:val="center"/>
          </w:tcPr>
          <w:p w14:paraId="6B196808" w14:textId="27D084B6" w:rsidR="00A93404" w:rsidRDefault="006048B2" w:rsidP="00425FEF">
            <w:pPr>
              <w:jc w:val="center"/>
              <w:rPr>
                <w:rFonts w:ascii="Arial" w:hAnsi="Arial" w:cs="Arial"/>
                <w:sz w:val="18"/>
                <w:szCs w:val="18"/>
              </w:rPr>
            </w:pPr>
            <w:r>
              <w:rPr>
                <w:rFonts w:ascii="Arial" w:hAnsi="Arial" w:cs="Arial"/>
                <w:sz w:val="18"/>
                <w:szCs w:val="18"/>
              </w:rPr>
              <w:t>40</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6048B2" w:rsidRPr="001808C5" w14:paraId="42AA2653" w14:textId="77777777" w:rsidTr="00A93404">
        <w:tc>
          <w:tcPr>
            <w:tcW w:w="576" w:type="dxa"/>
            <w:shd w:val="clear" w:color="auto" w:fill="FFFFFF" w:themeFill="background1"/>
            <w:vAlign w:val="center"/>
          </w:tcPr>
          <w:p w14:paraId="6DE6B308" w14:textId="148D09D5" w:rsidR="006048B2" w:rsidRDefault="006048B2"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0FBE48D9" w14:textId="77777777" w:rsidR="006048B2" w:rsidRPr="006048B2" w:rsidRDefault="006048B2" w:rsidP="006048B2">
            <w:pPr>
              <w:autoSpaceDE w:val="0"/>
              <w:autoSpaceDN w:val="0"/>
              <w:adjustRightInd w:val="0"/>
              <w:rPr>
                <w:rFonts w:ascii="Arial" w:hAnsi="Arial" w:cs="Arial"/>
                <w:sz w:val="18"/>
                <w:szCs w:val="18"/>
              </w:rPr>
            </w:pPr>
            <w:r w:rsidRPr="006048B2">
              <w:rPr>
                <w:rFonts w:ascii="Arial" w:hAnsi="Arial" w:cs="Arial"/>
                <w:sz w:val="18"/>
                <w:szCs w:val="18"/>
              </w:rPr>
              <w:t>10025576 - ANEL DE ATERRAMENTO; EM BRONZE SAE-68C OU UNS C95400; DIÂMETRO INTERNO NOMINAL 165 MM; DIÂMETRO EXTERNO NOMINAL 203 MM; LARGURA 76.9 MM; PARA EIXO DO RODEIRO DAS FROTAS E / G / L;</w:t>
            </w:r>
          </w:p>
          <w:p w14:paraId="11FD5718" w14:textId="77777777" w:rsidR="006048B2" w:rsidRPr="006048B2" w:rsidRDefault="006048B2" w:rsidP="006048B2">
            <w:pPr>
              <w:autoSpaceDE w:val="0"/>
              <w:autoSpaceDN w:val="0"/>
              <w:adjustRightInd w:val="0"/>
              <w:rPr>
                <w:rFonts w:ascii="Arial" w:hAnsi="Arial" w:cs="Arial"/>
                <w:sz w:val="18"/>
                <w:szCs w:val="18"/>
              </w:rPr>
            </w:pPr>
          </w:p>
          <w:p w14:paraId="466F225B" w14:textId="3F02F847" w:rsidR="006048B2" w:rsidRPr="008735FF" w:rsidRDefault="006048B2" w:rsidP="006048B2">
            <w:pPr>
              <w:autoSpaceDE w:val="0"/>
              <w:autoSpaceDN w:val="0"/>
              <w:adjustRightInd w:val="0"/>
              <w:rPr>
                <w:rFonts w:ascii="Arial" w:hAnsi="Arial" w:cs="Arial"/>
                <w:sz w:val="18"/>
                <w:szCs w:val="18"/>
              </w:rPr>
            </w:pPr>
            <w:r w:rsidRPr="006048B2">
              <w:rPr>
                <w:rFonts w:ascii="Arial" w:hAnsi="Arial" w:cs="Arial"/>
                <w:sz w:val="18"/>
                <w:szCs w:val="18"/>
              </w:rPr>
              <w:t>CONFORME DESENHO METRÔ DE-9.86.00.33/750-002 REV. 0.</w:t>
            </w:r>
          </w:p>
        </w:tc>
        <w:tc>
          <w:tcPr>
            <w:tcW w:w="717" w:type="dxa"/>
            <w:shd w:val="clear" w:color="auto" w:fill="FFFFFF" w:themeFill="background1"/>
            <w:vAlign w:val="center"/>
          </w:tcPr>
          <w:p w14:paraId="3085DEFE" w14:textId="194900B1" w:rsidR="006048B2" w:rsidRDefault="006048B2" w:rsidP="00425FEF">
            <w:pPr>
              <w:jc w:val="center"/>
              <w:rPr>
                <w:rFonts w:ascii="Arial" w:hAnsi="Arial" w:cs="Arial"/>
                <w:sz w:val="18"/>
                <w:szCs w:val="18"/>
              </w:rPr>
            </w:pPr>
            <w:r>
              <w:rPr>
                <w:rFonts w:ascii="Arial" w:hAnsi="Arial" w:cs="Arial"/>
                <w:sz w:val="18"/>
                <w:szCs w:val="18"/>
              </w:rPr>
              <w:t>40</w:t>
            </w:r>
          </w:p>
        </w:tc>
        <w:tc>
          <w:tcPr>
            <w:tcW w:w="636" w:type="dxa"/>
            <w:shd w:val="clear" w:color="auto" w:fill="FFFFFF" w:themeFill="background1"/>
            <w:vAlign w:val="center"/>
          </w:tcPr>
          <w:p w14:paraId="1AC87943" w14:textId="0D4BC4A4" w:rsidR="006048B2" w:rsidRDefault="006048B2"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17E0C1A7" w14:textId="77777777" w:rsidR="006048B2" w:rsidRPr="001808C5" w:rsidRDefault="006048B2"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2471F3FE" w14:textId="77777777" w:rsidR="006048B2" w:rsidRPr="001808C5" w:rsidRDefault="006048B2"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1808C5"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1808C5"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1808C5"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1808C5"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1808C5" w:rsidRDefault="00A93404" w:rsidP="00425FEF">
            <w:pPr>
              <w:jc w:val="center"/>
              <w:rPr>
                <w:rFonts w:ascii="Arial" w:hAnsi="Arial" w:cs="Arial"/>
                <w:b/>
                <w:sz w:val="18"/>
                <w:szCs w:val="18"/>
              </w:rPr>
            </w:pPr>
          </w:p>
          <w:p w14:paraId="3F5FAF9B"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1808C5" w:rsidRDefault="00A93404" w:rsidP="00425FEF">
            <w:pPr>
              <w:jc w:val="center"/>
              <w:rPr>
                <w:rFonts w:ascii="Arial" w:hAnsi="Arial" w:cs="Arial"/>
                <w:bCs/>
                <w:sz w:val="18"/>
                <w:szCs w:val="18"/>
              </w:rPr>
            </w:pPr>
          </w:p>
        </w:tc>
        <w:tc>
          <w:tcPr>
            <w:tcW w:w="2641" w:type="dxa"/>
            <w:vMerge/>
          </w:tcPr>
          <w:p w14:paraId="5A74339B" w14:textId="77777777" w:rsidR="00A93404" w:rsidRPr="001808C5" w:rsidRDefault="00A93404" w:rsidP="00425FEF">
            <w:pPr>
              <w:jc w:val="center"/>
              <w:rPr>
                <w:rFonts w:ascii="Arial" w:hAnsi="Arial" w:cs="Arial"/>
                <w:bCs/>
                <w:sz w:val="18"/>
                <w:szCs w:val="18"/>
              </w:rPr>
            </w:pPr>
          </w:p>
        </w:tc>
        <w:tc>
          <w:tcPr>
            <w:tcW w:w="983" w:type="dxa"/>
          </w:tcPr>
          <w:p w14:paraId="36EC9980"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A</w:t>
            </w:r>
          </w:p>
        </w:tc>
        <w:tc>
          <w:tcPr>
            <w:tcW w:w="705" w:type="dxa"/>
          </w:tcPr>
          <w:p w14:paraId="2DC99553"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B</w:t>
            </w:r>
          </w:p>
        </w:tc>
        <w:tc>
          <w:tcPr>
            <w:tcW w:w="972" w:type="dxa"/>
          </w:tcPr>
          <w:p w14:paraId="2972521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C</w:t>
            </w:r>
          </w:p>
        </w:tc>
        <w:tc>
          <w:tcPr>
            <w:tcW w:w="1328" w:type="dxa"/>
          </w:tcPr>
          <w:p w14:paraId="21C50EE2"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D</w:t>
            </w:r>
          </w:p>
        </w:tc>
        <w:tc>
          <w:tcPr>
            <w:tcW w:w="1210" w:type="dxa"/>
          </w:tcPr>
          <w:p w14:paraId="1FD8C09B"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E = C – D</w:t>
            </w:r>
          </w:p>
        </w:tc>
        <w:tc>
          <w:tcPr>
            <w:tcW w:w="1104" w:type="dxa"/>
          </w:tcPr>
          <w:p w14:paraId="5961BF3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1808C5" w:rsidRDefault="00A93404" w:rsidP="00425FEF">
            <w:pPr>
              <w:jc w:val="center"/>
              <w:rPr>
                <w:rFonts w:ascii="Arial" w:hAnsi="Arial" w:cs="Arial"/>
                <w:sz w:val="18"/>
                <w:szCs w:val="18"/>
              </w:rPr>
            </w:pPr>
            <w:r w:rsidRPr="001808C5">
              <w:rPr>
                <w:rFonts w:ascii="Arial" w:hAnsi="Arial" w:cs="Arial"/>
                <w:sz w:val="18"/>
                <w:szCs w:val="18"/>
              </w:rPr>
              <w:t>1</w:t>
            </w:r>
          </w:p>
        </w:tc>
        <w:tc>
          <w:tcPr>
            <w:tcW w:w="2641" w:type="dxa"/>
          </w:tcPr>
          <w:p w14:paraId="0DFAA7C6" w14:textId="77777777" w:rsidR="00A93404" w:rsidRPr="001808C5" w:rsidRDefault="00A93404" w:rsidP="00425FEF">
            <w:pPr>
              <w:rPr>
                <w:rFonts w:ascii="Arial" w:hAnsi="Arial" w:cs="Arial"/>
                <w:sz w:val="18"/>
                <w:szCs w:val="18"/>
              </w:rPr>
            </w:pPr>
          </w:p>
        </w:tc>
        <w:tc>
          <w:tcPr>
            <w:tcW w:w="983" w:type="dxa"/>
          </w:tcPr>
          <w:p w14:paraId="640313C5" w14:textId="77777777" w:rsidR="00A93404" w:rsidRPr="001808C5" w:rsidRDefault="00A93404" w:rsidP="00425FEF">
            <w:pPr>
              <w:rPr>
                <w:rFonts w:ascii="Arial" w:hAnsi="Arial" w:cs="Arial"/>
                <w:sz w:val="18"/>
                <w:szCs w:val="18"/>
              </w:rPr>
            </w:pPr>
          </w:p>
        </w:tc>
        <w:tc>
          <w:tcPr>
            <w:tcW w:w="705" w:type="dxa"/>
          </w:tcPr>
          <w:p w14:paraId="651A5949" w14:textId="77777777" w:rsidR="00A93404" w:rsidRPr="001808C5" w:rsidRDefault="00A93404" w:rsidP="00425FEF">
            <w:pPr>
              <w:rPr>
                <w:rFonts w:ascii="Arial" w:hAnsi="Arial" w:cs="Arial"/>
                <w:sz w:val="18"/>
                <w:szCs w:val="18"/>
              </w:rPr>
            </w:pPr>
          </w:p>
        </w:tc>
        <w:tc>
          <w:tcPr>
            <w:tcW w:w="972" w:type="dxa"/>
          </w:tcPr>
          <w:p w14:paraId="3EE034DD" w14:textId="77777777" w:rsidR="00A93404" w:rsidRPr="001808C5" w:rsidRDefault="00A93404" w:rsidP="00425FEF">
            <w:pPr>
              <w:rPr>
                <w:rFonts w:ascii="Arial" w:hAnsi="Arial" w:cs="Arial"/>
                <w:sz w:val="18"/>
                <w:szCs w:val="18"/>
              </w:rPr>
            </w:pPr>
          </w:p>
        </w:tc>
        <w:tc>
          <w:tcPr>
            <w:tcW w:w="1328" w:type="dxa"/>
          </w:tcPr>
          <w:p w14:paraId="3A58D8FA" w14:textId="77777777" w:rsidR="00A93404" w:rsidRPr="001808C5" w:rsidRDefault="00A93404" w:rsidP="00425FEF">
            <w:pPr>
              <w:rPr>
                <w:rFonts w:ascii="Arial" w:hAnsi="Arial" w:cs="Arial"/>
                <w:sz w:val="18"/>
                <w:szCs w:val="18"/>
              </w:rPr>
            </w:pPr>
          </w:p>
        </w:tc>
        <w:tc>
          <w:tcPr>
            <w:tcW w:w="1210" w:type="dxa"/>
          </w:tcPr>
          <w:p w14:paraId="7D88CEBA" w14:textId="77777777" w:rsidR="00A93404" w:rsidRPr="001808C5" w:rsidRDefault="00A93404" w:rsidP="00425FEF">
            <w:pPr>
              <w:rPr>
                <w:rFonts w:ascii="Arial" w:hAnsi="Arial" w:cs="Arial"/>
                <w:sz w:val="18"/>
                <w:szCs w:val="18"/>
              </w:rPr>
            </w:pPr>
          </w:p>
        </w:tc>
        <w:tc>
          <w:tcPr>
            <w:tcW w:w="1104" w:type="dxa"/>
          </w:tcPr>
          <w:p w14:paraId="046FA298" w14:textId="77777777" w:rsidR="00A93404" w:rsidRPr="001808C5"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1808C5" w:rsidRDefault="00A93404" w:rsidP="00425FEF">
            <w:pPr>
              <w:jc w:val="center"/>
              <w:rPr>
                <w:rFonts w:ascii="Arial" w:hAnsi="Arial" w:cs="Arial"/>
                <w:sz w:val="18"/>
                <w:szCs w:val="18"/>
              </w:rPr>
            </w:pPr>
          </w:p>
        </w:tc>
        <w:tc>
          <w:tcPr>
            <w:tcW w:w="2641" w:type="dxa"/>
          </w:tcPr>
          <w:p w14:paraId="6E86AE73" w14:textId="77777777" w:rsidR="00A93404" w:rsidRPr="001808C5" w:rsidRDefault="00A93404" w:rsidP="00425FEF">
            <w:pPr>
              <w:rPr>
                <w:rFonts w:ascii="Arial" w:hAnsi="Arial" w:cs="Arial"/>
                <w:sz w:val="18"/>
                <w:szCs w:val="18"/>
              </w:rPr>
            </w:pPr>
          </w:p>
        </w:tc>
        <w:tc>
          <w:tcPr>
            <w:tcW w:w="983" w:type="dxa"/>
          </w:tcPr>
          <w:p w14:paraId="3FDF5116" w14:textId="77777777" w:rsidR="00A93404" w:rsidRPr="001808C5" w:rsidRDefault="00A93404" w:rsidP="00425FEF">
            <w:pPr>
              <w:rPr>
                <w:rFonts w:ascii="Arial" w:hAnsi="Arial" w:cs="Arial"/>
                <w:sz w:val="18"/>
                <w:szCs w:val="18"/>
              </w:rPr>
            </w:pPr>
          </w:p>
        </w:tc>
        <w:tc>
          <w:tcPr>
            <w:tcW w:w="705" w:type="dxa"/>
          </w:tcPr>
          <w:p w14:paraId="7536A02A" w14:textId="77777777" w:rsidR="00A93404" w:rsidRPr="001808C5" w:rsidRDefault="00A93404" w:rsidP="00425FEF">
            <w:pPr>
              <w:rPr>
                <w:rFonts w:ascii="Arial" w:hAnsi="Arial" w:cs="Arial"/>
                <w:sz w:val="18"/>
                <w:szCs w:val="18"/>
              </w:rPr>
            </w:pPr>
          </w:p>
        </w:tc>
        <w:tc>
          <w:tcPr>
            <w:tcW w:w="972" w:type="dxa"/>
          </w:tcPr>
          <w:p w14:paraId="4BAB7008" w14:textId="77777777" w:rsidR="00A93404" w:rsidRPr="001808C5" w:rsidRDefault="00A93404" w:rsidP="00425FEF">
            <w:pPr>
              <w:rPr>
                <w:rFonts w:ascii="Arial" w:hAnsi="Arial" w:cs="Arial"/>
                <w:sz w:val="18"/>
                <w:szCs w:val="18"/>
              </w:rPr>
            </w:pPr>
          </w:p>
        </w:tc>
        <w:tc>
          <w:tcPr>
            <w:tcW w:w="1328" w:type="dxa"/>
          </w:tcPr>
          <w:p w14:paraId="0AF5B7A7" w14:textId="77777777" w:rsidR="00A93404" w:rsidRPr="001808C5" w:rsidRDefault="00A93404" w:rsidP="00425FEF">
            <w:pPr>
              <w:rPr>
                <w:rFonts w:ascii="Arial" w:hAnsi="Arial" w:cs="Arial"/>
                <w:sz w:val="18"/>
                <w:szCs w:val="18"/>
              </w:rPr>
            </w:pPr>
          </w:p>
        </w:tc>
        <w:tc>
          <w:tcPr>
            <w:tcW w:w="1210" w:type="dxa"/>
          </w:tcPr>
          <w:p w14:paraId="0F9345DB" w14:textId="77777777" w:rsidR="00A93404" w:rsidRPr="001808C5" w:rsidRDefault="00A93404" w:rsidP="00425FEF">
            <w:pPr>
              <w:rPr>
                <w:rFonts w:ascii="Arial" w:hAnsi="Arial" w:cs="Arial"/>
                <w:sz w:val="18"/>
                <w:szCs w:val="18"/>
              </w:rPr>
            </w:pPr>
          </w:p>
        </w:tc>
        <w:tc>
          <w:tcPr>
            <w:tcW w:w="1104" w:type="dxa"/>
          </w:tcPr>
          <w:p w14:paraId="1FEBA147" w14:textId="77777777" w:rsidR="00A93404" w:rsidRPr="001808C5"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1808C5" w:rsidRDefault="00A93404" w:rsidP="00425FEF">
            <w:pPr>
              <w:jc w:val="center"/>
              <w:rPr>
                <w:rFonts w:ascii="Arial" w:hAnsi="Arial" w:cs="Arial"/>
                <w:sz w:val="18"/>
                <w:szCs w:val="18"/>
              </w:rPr>
            </w:pPr>
          </w:p>
        </w:tc>
        <w:tc>
          <w:tcPr>
            <w:tcW w:w="2641" w:type="dxa"/>
          </w:tcPr>
          <w:p w14:paraId="07203032" w14:textId="77777777" w:rsidR="00A93404" w:rsidRPr="001808C5" w:rsidRDefault="00A93404" w:rsidP="00425FEF">
            <w:pPr>
              <w:rPr>
                <w:rFonts w:ascii="Arial" w:hAnsi="Arial" w:cs="Arial"/>
                <w:sz w:val="18"/>
                <w:szCs w:val="18"/>
              </w:rPr>
            </w:pPr>
          </w:p>
        </w:tc>
        <w:tc>
          <w:tcPr>
            <w:tcW w:w="983" w:type="dxa"/>
          </w:tcPr>
          <w:p w14:paraId="78E59C64" w14:textId="77777777" w:rsidR="00A93404" w:rsidRPr="001808C5" w:rsidRDefault="00A93404" w:rsidP="00425FEF">
            <w:pPr>
              <w:rPr>
                <w:rFonts w:ascii="Arial" w:hAnsi="Arial" w:cs="Arial"/>
                <w:sz w:val="18"/>
                <w:szCs w:val="18"/>
              </w:rPr>
            </w:pPr>
          </w:p>
        </w:tc>
        <w:tc>
          <w:tcPr>
            <w:tcW w:w="705" w:type="dxa"/>
          </w:tcPr>
          <w:p w14:paraId="1BADAB4E" w14:textId="77777777" w:rsidR="00A93404" w:rsidRPr="001808C5" w:rsidRDefault="00A93404" w:rsidP="00425FEF">
            <w:pPr>
              <w:rPr>
                <w:rFonts w:ascii="Arial" w:hAnsi="Arial" w:cs="Arial"/>
                <w:sz w:val="18"/>
                <w:szCs w:val="18"/>
              </w:rPr>
            </w:pPr>
          </w:p>
        </w:tc>
        <w:tc>
          <w:tcPr>
            <w:tcW w:w="972" w:type="dxa"/>
          </w:tcPr>
          <w:p w14:paraId="7091964A" w14:textId="77777777" w:rsidR="00A93404" w:rsidRPr="001808C5" w:rsidRDefault="00A93404" w:rsidP="00425FEF">
            <w:pPr>
              <w:rPr>
                <w:rFonts w:ascii="Arial" w:hAnsi="Arial" w:cs="Arial"/>
                <w:sz w:val="18"/>
                <w:szCs w:val="18"/>
              </w:rPr>
            </w:pPr>
          </w:p>
        </w:tc>
        <w:tc>
          <w:tcPr>
            <w:tcW w:w="1328" w:type="dxa"/>
          </w:tcPr>
          <w:p w14:paraId="1C3F959D" w14:textId="77777777" w:rsidR="00A93404" w:rsidRPr="001808C5" w:rsidRDefault="00A93404" w:rsidP="00425FEF">
            <w:pPr>
              <w:rPr>
                <w:rFonts w:ascii="Arial" w:hAnsi="Arial" w:cs="Arial"/>
                <w:sz w:val="18"/>
                <w:szCs w:val="18"/>
              </w:rPr>
            </w:pPr>
          </w:p>
        </w:tc>
        <w:tc>
          <w:tcPr>
            <w:tcW w:w="1210" w:type="dxa"/>
          </w:tcPr>
          <w:p w14:paraId="4E5B5DE8" w14:textId="77777777" w:rsidR="00A93404" w:rsidRPr="001808C5" w:rsidRDefault="00A93404" w:rsidP="00425FEF">
            <w:pPr>
              <w:rPr>
                <w:rFonts w:ascii="Arial" w:hAnsi="Arial" w:cs="Arial"/>
                <w:sz w:val="18"/>
                <w:szCs w:val="18"/>
              </w:rPr>
            </w:pPr>
          </w:p>
        </w:tc>
        <w:tc>
          <w:tcPr>
            <w:tcW w:w="1104" w:type="dxa"/>
          </w:tcPr>
          <w:p w14:paraId="222E7E20" w14:textId="77777777" w:rsidR="00A93404" w:rsidRPr="001808C5"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1808C5" w:rsidRDefault="00A93404" w:rsidP="00425FEF">
            <w:pPr>
              <w:jc w:val="center"/>
              <w:rPr>
                <w:rFonts w:ascii="Arial" w:hAnsi="Arial" w:cs="Arial"/>
                <w:sz w:val="18"/>
                <w:szCs w:val="18"/>
              </w:rPr>
            </w:pPr>
          </w:p>
        </w:tc>
        <w:tc>
          <w:tcPr>
            <w:tcW w:w="2641" w:type="dxa"/>
          </w:tcPr>
          <w:p w14:paraId="28B6A575" w14:textId="77777777" w:rsidR="00A93404" w:rsidRPr="001808C5" w:rsidRDefault="00A93404" w:rsidP="00425FEF">
            <w:pPr>
              <w:rPr>
                <w:rFonts w:ascii="Arial" w:hAnsi="Arial" w:cs="Arial"/>
                <w:sz w:val="18"/>
                <w:szCs w:val="18"/>
              </w:rPr>
            </w:pPr>
          </w:p>
        </w:tc>
        <w:tc>
          <w:tcPr>
            <w:tcW w:w="983" w:type="dxa"/>
          </w:tcPr>
          <w:p w14:paraId="01F63E4B" w14:textId="77777777" w:rsidR="00A93404" w:rsidRPr="001808C5" w:rsidRDefault="00A93404" w:rsidP="00425FEF">
            <w:pPr>
              <w:rPr>
                <w:rFonts w:ascii="Arial" w:hAnsi="Arial" w:cs="Arial"/>
                <w:sz w:val="18"/>
                <w:szCs w:val="18"/>
              </w:rPr>
            </w:pPr>
          </w:p>
        </w:tc>
        <w:tc>
          <w:tcPr>
            <w:tcW w:w="705" w:type="dxa"/>
          </w:tcPr>
          <w:p w14:paraId="5EC06CFB" w14:textId="77777777" w:rsidR="00A93404" w:rsidRPr="001808C5" w:rsidRDefault="00A93404" w:rsidP="00425FEF">
            <w:pPr>
              <w:rPr>
                <w:rFonts w:ascii="Arial" w:hAnsi="Arial" w:cs="Arial"/>
                <w:sz w:val="18"/>
                <w:szCs w:val="18"/>
              </w:rPr>
            </w:pPr>
          </w:p>
        </w:tc>
        <w:tc>
          <w:tcPr>
            <w:tcW w:w="972" w:type="dxa"/>
          </w:tcPr>
          <w:p w14:paraId="1721B9B2" w14:textId="77777777" w:rsidR="00A93404" w:rsidRPr="001808C5" w:rsidRDefault="00A93404" w:rsidP="00425FEF">
            <w:pPr>
              <w:rPr>
                <w:rFonts w:ascii="Arial" w:hAnsi="Arial" w:cs="Arial"/>
                <w:sz w:val="18"/>
                <w:szCs w:val="18"/>
              </w:rPr>
            </w:pPr>
          </w:p>
        </w:tc>
        <w:tc>
          <w:tcPr>
            <w:tcW w:w="1328" w:type="dxa"/>
          </w:tcPr>
          <w:p w14:paraId="03DDAA59" w14:textId="77777777" w:rsidR="00A93404" w:rsidRPr="001808C5" w:rsidRDefault="00A93404" w:rsidP="00425FEF">
            <w:pPr>
              <w:rPr>
                <w:rFonts w:ascii="Arial" w:hAnsi="Arial" w:cs="Arial"/>
                <w:sz w:val="18"/>
                <w:szCs w:val="18"/>
              </w:rPr>
            </w:pPr>
          </w:p>
        </w:tc>
        <w:tc>
          <w:tcPr>
            <w:tcW w:w="1210" w:type="dxa"/>
          </w:tcPr>
          <w:p w14:paraId="69DCD326" w14:textId="77777777" w:rsidR="00A93404" w:rsidRPr="001808C5" w:rsidRDefault="00A93404" w:rsidP="00425FEF">
            <w:pPr>
              <w:rPr>
                <w:rFonts w:ascii="Arial" w:hAnsi="Arial" w:cs="Arial"/>
                <w:sz w:val="18"/>
                <w:szCs w:val="18"/>
              </w:rPr>
            </w:pPr>
          </w:p>
        </w:tc>
        <w:tc>
          <w:tcPr>
            <w:tcW w:w="1104" w:type="dxa"/>
          </w:tcPr>
          <w:p w14:paraId="579D4932" w14:textId="77777777" w:rsidR="00A93404" w:rsidRPr="001808C5"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1808C5" w:rsidRDefault="00A93404" w:rsidP="00425FEF">
            <w:pPr>
              <w:jc w:val="center"/>
              <w:rPr>
                <w:rFonts w:ascii="Arial" w:hAnsi="Arial" w:cs="Arial"/>
                <w:sz w:val="18"/>
                <w:szCs w:val="18"/>
              </w:rPr>
            </w:pPr>
          </w:p>
        </w:tc>
        <w:tc>
          <w:tcPr>
            <w:tcW w:w="2641" w:type="dxa"/>
          </w:tcPr>
          <w:p w14:paraId="36896DDB" w14:textId="77777777" w:rsidR="00A93404" w:rsidRPr="001808C5" w:rsidRDefault="00A93404" w:rsidP="00425FEF">
            <w:pPr>
              <w:rPr>
                <w:rFonts w:ascii="Arial" w:hAnsi="Arial" w:cs="Arial"/>
                <w:sz w:val="18"/>
                <w:szCs w:val="18"/>
              </w:rPr>
            </w:pPr>
          </w:p>
        </w:tc>
        <w:tc>
          <w:tcPr>
            <w:tcW w:w="983" w:type="dxa"/>
          </w:tcPr>
          <w:p w14:paraId="51484479" w14:textId="77777777" w:rsidR="00A93404" w:rsidRPr="001808C5" w:rsidRDefault="00A93404" w:rsidP="00425FEF">
            <w:pPr>
              <w:rPr>
                <w:rFonts w:ascii="Arial" w:hAnsi="Arial" w:cs="Arial"/>
                <w:sz w:val="18"/>
                <w:szCs w:val="18"/>
              </w:rPr>
            </w:pPr>
          </w:p>
        </w:tc>
        <w:tc>
          <w:tcPr>
            <w:tcW w:w="705" w:type="dxa"/>
          </w:tcPr>
          <w:p w14:paraId="5C77AE99" w14:textId="77777777" w:rsidR="00A93404" w:rsidRPr="001808C5" w:rsidRDefault="00A93404" w:rsidP="00425FEF">
            <w:pPr>
              <w:rPr>
                <w:rFonts w:ascii="Arial" w:hAnsi="Arial" w:cs="Arial"/>
                <w:sz w:val="18"/>
                <w:szCs w:val="18"/>
              </w:rPr>
            </w:pPr>
          </w:p>
        </w:tc>
        <w:tc>
          <w:tcPr>
            <w:tcW w:w="972" w:type="dxa"/>
          </w:tcPr>
          <w:p w14:paraId="7671F8D9" w14:textId="77777777" w:rsidR="00A93404" w:rsidRPr="001808C5" w:rsidRDefault="00A93404" w:rsidP="00425FEF">
            <w:pPr>
              <w:rPr>
                <w:rFonts w:ascii="Arial" w:hAnsi="Arial" w:cs="Arial"/>
                <w:sz w:val="18"/>
                <w:szCs w:val="18"/>
              </w:rPr>
            </w:pPr>
          </w:p>
        </w:tc>
        <w:tc>
          <w:tcPr>
            <w:tcW w:w="1328" w:type="dxa"/>
          </w:tcPr>
          <w:p w14:paraId="0D6491CC" w14:textId="77777777" w:rsidR="00A93404" w:rsidRPr="001808C5" w:rsidRDefault="00A93404" w:rsidP="00425FEF">
            <w:pPr>
              <w:rPr>
                <w:rFonts w:ascii="Arial" w:hAnsi="Arial" w:cs="Arial"/>
                <w:sz w:val="18"/>
                <w:szCs w:val="18"/>
              </w:rPr>
            </w:pPr>
          </w:p>
        </w:tc>
        <w:tc>
          <w:tcPr>
            <w:tcW w:w="1210" w:type="dxa"/>
          </w:tcPr>
          <w:p w14:paraId="663A076A" w14:textId="77777777" w:rsidR="00A93404" w:rsidRPr="001808C5" w:rsidRDefault="00A93404" w:rsidP="00425FEF">
            <w:pPr>
              <w:rPr>
                <w:rFonts w:ascii="Arial" w:hAnsi="Arial" w:cs="Arial"/>
                <w:sz w:val="18"/>
                <w:szCs w:val="18"/>
              </w:rPr>
            </w:pPr>
          </w:p>
        </w:tc>
        <w:tc>
          <w:tcPr>
            <w:tcW w:w="1104" w:type="dxa"/>
          </w:tcPr>
          <w:p w14:paraId="5B3B5236" w14:textId="77777777" w:rsidR="00A93404" w:rsidRPr="001808C5"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1808C5" w:rsidRDefault="00A93404" w:rsidP="00425FEF">
            <w:pPr>
              <w:jc w:val="center"/>
              <w:rPr>
                <w:rFonts w:ascii="Arial" w:hAnsi="Arial" w:cs="Arial"/>
                <w:sz w:val="18"/>
                <w:szCs w:val="18"/>
              </w:rPr>
            </w:pPr>
          </w:p>
        </w:tc>
        <w:tc>
          <w:tcPr>
            <w:tcW w:w="2641" w:type="dxa"/>
          </w:tcPr>
          <w:p w14:paraId="46A795BD" w14:textId="77777777" w:rsidR="00A93404" w:rsidRPr="001808C5" w:rsidRDefault="00A93404" w:rsidP="00425FEF">
            <w:pPr>
              <w:rPr>
                <w:rFonts w:ascii="Arial" w:hAnsi="Arial" w:cs="Arial"/>
                <w:sz w:val="18"/>
                <w:szCs w:val="18"/>
              </w:rPr>
            </w:pPr>
          </w:p>
        </w:tc>
        <w:tc>
          <w:tcPr>
            <w:tcW w:w="983" w:type="dxa"/>
          </w:tcPr>
          <w:p w14:paraId="262859DD" w14:textId="77777777" w:rsidR="00A93404" w:rsidRPr="001808C5" w:rsidRDefault="00A93404" w:rsidP="00425FEF">
            <w:pPr>
              <w:rPr>
                <w:rFonts w:ascii="Arial" w:hAnsi="Arial" w:cs="Arial"/>
                <w:sz w:val="18"/>
                <w:szCs w:val="18"/>
              </w:rPr>
            </w:pPr>
          </w:p>
        </w:tc>
        <w:tc>
          <w:tcPr>
            <w:tcW w:w="705" w:type="dxa"/>
          </w:tcPr>
          <w:p w14:paraId="750C43D5" w14:textId="77777777" w:rsidR="00A93404" w:rsidRPr="001808C5" w:rsidRDefault="00A93404" w:rsidP="00425FEF">
            <w:pPr>
              <w:rPr>
                <w:rFonts w:ascii="Arial" w:hAnsi="Arial" w:cs="Arial"/>
                <w:sz w:val="18"/>
                <w:szCs w:val="18"/>
              </w:rPr>
            </w:pPr>
          </w:p>
        </w:tc>
        <w:tc>
          <w:tcPr>
            <w:tcW w:w="972" w:type="dxa"/>
          </w:tcPr>
          <w:p w14:paraId="72932655" w14:textId="77777777" w:rsidR="00A93404" w:rsidRPr="001808C5" w:rsidRDefault="00A93404" w:rsidP="00425FEF">
            <w:pPr>
              <w:rPr>
                <w:rFonts w:ascii="Arial" w:hAnsi="Arial" w:cs="Arial"/>
                <w:sz w:val="18"/>
                <w:szCs w:val="18"/>
              </w:rPr>
            </w:pPr>
          </w:p>
        </w:tc>
        <w:tc>
          <w:tcPr>
            <w:tcW w:w="1328" w:type="dxa"/>
          </w:tcPr>
          <w:p w14:paraId="123270B6" w14:textId="77777777" w:rsidR="00A93404" w:rsidRPr="001808C5" w:rsidRDefault="00A93404" w:rsidP="00425FEF">
            <w:pPr>
              <w:rPr>
                <w:rFonts w:ascii="Arial" w:hAnsi="Arial" w:cs="Arial"/>
                <w:sz w:val="18"/>
                <w:szCs w:val="18"/>
              </w:rPr>
            </w:pPr>
          </w:p>
        </w:tc>
        <w:tc>
          <w:tcPr>
            <w:tcW w:w="1210" w:type="dxa"/>
          </w:tcPr>
          <w:p w14:paraId="341AA3E6" w14:textId="77777777" w:rsidR="00A93404" w:rsidRPr="001808C5" w:rsidRDefault="00A93404" w:rsidP="00425FEF">
            <w:pPr>
              <w:rPr>
                <w:rFonts w:ascii="Arial" w:hAnsi="Arial" w:cs="Arial"/>
                <w:sz w:val="18"/>
                <w:szCs w:val="18"/>
              </w:rPr>
            </w:pPr>
          </w:p>
        </w:tc>
        <w:tc>
          <w:tcPr>
            <w:tcW w:w="1104" w:type="dxa"/>
          </w:tcPr>
          <w:p w14:paraId="7D0E87B7" w14:textId="77777777" w:rsidR="00A93404" w:rsidRPr="001808C5"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1808C5" w:rsidRDefault="00A93404" w:rsidP="00425FEF">
            <w:pPr>
              <w:jc w:val="center"/>
              <w:rPr>
                <w:rFonts w:ascii="Arial" w:hAnsi="Arial" w:cs="Arial"/>
                <w:sz w:val="18"/>
                <w:szCs w:val="18"/>
              </w:rPr>
            </w:pPr>
          </w:p>
        </w:tc>
        <w:tc>
          <w:tcPr>
            <w:tcW w:w="2641" w:type="dxa"/>
          </w:tcPr>
          <w:p w14:paraId="2B97DB9F" w14:textId="77777777" w:rsidR="00A93404" w:rsidRPr="001808C5" w:rsidRDefault="00A93404" w:rsidP="00425FEF">
            <w:pPr>
              <w:rPr>
                <w:rFonts w:ascii="Arial" w:hAnsi="Arial" w:cs="Arial"/>
                <w:sz w:val="18"/>
                <w:szCs w:val="18"/>
              </w:rPr>
            </w:pPr>
          </w:p>
        </w:tc>
        <w:tc>
          <w:tcPr>
            <w:tcW w:w="983" w:type="dxa"/>
          </w:tcPr>
          <w:p w14:paraId="7BD123B9" w14:textId="77777777" w:rsidR="00A93404" w:rsidRPr="001808C5" w:rsidRDefault="00A93404" w:rsidP="00425FEF">
            <w:pPr>
              <w:rPr>
                <w:rFonts w:ascii="Arial" w:hAnsi="Arial" w:cs="Arial"/>
                <w:sz w:val="18"/>
                <w:szCs w:val="18"/>
              </w:rPr>
            </w:pPr>
          </w:p>
        </w:tc>
        <w:tc>
          <w:tcPr>
            <w:tcW w:w="705" w:type="dxa"/>
          </w:tcPr>
          <w:p w14:paraId="21545C8E" w14:textId="77777777" w:rsidR="00A93404" w:rsidRPr="001808C5" w:rsidRDefault="00A93404" w:rsidP="00425FEF">
            <w:pPr>
              <w:rPr>
                <w:rFonts w:ascii="Arial" w:hAnsi="Arial" w:cs="Arial"/>
                <w:sz w:val="18"/>
                <w:szCs w:val="18"/>
              </w:rPr>
            </w:pPr>
          </w:p>
        </w:tc>
        <w:tc>
          <w:tcPr>
            <w:tcW w:w="972" w:type="dxa"/>
          </w:tcPr>
          <w:p w14:paraId="3C6F803D" w14:textId="77777777" w:rsidR="00A93404" w:rsidRPr="001808C5" w:rsidRDefault="00A93404" w:rsidP="00425FEF">
            <w:pPr>
              <w:rPr>
                <w:rFonts w:ascii="Arial" w:hAnsi="Arial" w:cs="Arial"/>
                <w:sz w:val="18"/>
                <w:szCs w:val="18"/>
              </w:rPr>
            </w:pPr>
          </w:p>
        </w:tc>
        <w:tc>
          <w:tcPr>
            <w:tcW w:w="1328" w:type="dxa"/>
          </w:tcPr>
          <w:p w14:paraId="1C977709" w14:textId="77777777" w:rsidR="00A93404" w:rsidRPr="001808C5" w:rsidRDefault="00A93404" w:rsidP="00425FEF">
            <w:pPr>
              <w:rPr>
                <w:rFonts w:ascii="Arial" w:hAnsi="Arial" w:cs="Arial"/>
                <w:sz w:val="18"/>
                <w:szCs w:val="18"/>
              </w:rPr>
            </w:pPr>
          </w:p>
        </w:tc>
        <w:tc>
          <w:tcPr>
            <w:tcW w:w="1210" w:type="dxa"/>
          </w:tcPr>
          <w:p w14:paraId="79BE43B2" w14:textId="77777777" w:rsidR="00A93404" w:rsidRPr="001808C5" w:rsidRDefault="00A93404" w:rsidP="00425FEF">
            <w:pPr>
              <w:rPr>
                <w:rFonts w:ascii="Arial" w:hAnsi="Arial" w:cs="Arial"/>
                <w:sz w:val="18"/>
                <w:szCs w:val="18"/>
              </w:rPr>
            </w:pPr>
          </w:p>
        </w:tc>
        <w:tc>
          <w:tcPr>
            <w:tcW w:w="1104" w:type="dxa"/>
          </w:tcPr>
          <w:p w14:paraId="1338030C" w14:textId="77777777" w:rsidR="00A93404" w:rsidRPr="001808C5"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1808C5" w:rsidRDefault="00A93404" w:rsidP="00425FEF">
            <w:pPr>
              <w:jc w:val="center"/>
              <w:rPr>
                <w:rFonts w:ascii="Arial" w:hAnsi="Arial" w:cs="Arial"/>
                <w:sz w:val="18"/>
                <w:szCs w:val="18"/>
              </w:rPr>
            </w:pPr>
          </w:p>
        </w:tc>
        <w:tc>
          <w:tcPr>
            <w:tcW w:w="2641" w:type="dxa"/>
          </w:tcPr>
          <w:p w14:paraId="6CFD4CB4" w14:textId="77777777" w:rsidR="00A93404" w:rsidRPr="001808C5" w:rsidRDefault="00A93404" w:rsidP="00425FEF">
            <w:pPr>
              <w:rPr>
                <w:rFonts w:ascii="Arial" w:hAnsi="Arial" w:cs="Arial"/>
                <w:sz w:val="18"/>
                <w:szCs w:val="18"/>
              </w:rPr>
            </w:pPr>
          </w:p>
        </w:tc>
        <w:tc>
          <w:tcPr>
            <w:tcW w:w="983" w:type="dxa"/>
          </w:tcPr>
          <w:p w14:paraId="4C7487E1" w14:textId="77777777" w:rsidR="00A93404" w:rsidRPr="001808C5" w:rsidRDefault="00A93404" w:rsidP="00425FEF">
            <w:pPr>
              <w:rPr>
                <w:rFonts w:ascii="Arial" w:hAnsi="Arial" w:cs="Arial"/>
                <w:sz w:val="18"/>
                <w:szCs w:val="18"/>
              </w:rPr>
            </w:pPr>
          </w:p>
        </w:tc>
        <w:tc>
          <w:tcPr>
            <w:tcW w:w="705" w:type="dxa"/>
          </w:tcPr>
          <w:p w14:paraId="2D8DB18F" w14:textId="77777777" w:rsidR="00A93404" w:rsidRPr="001808C5" w:rsidRDefault="00A93404" w:rsidP="00425FEF">
            <w:pPr>
              <w:rPr>
                <w:rFonts w:ascii="Arial" w:hAnsi="Arial" w:cs="Arial"/>
                <w:sz w:val="18"/>
                <w:szCs w:val="18"/>
              </w:rPr>
            </w:pPr>
          </w:p>
        </w:tc>
        <w:tc>
          <w:tcPr>
            <w:tcW w:w="972" w:type="dxa"/>
          </w:tcPr>
          <w:p w14:paraId="2FE1873A" w14:textId="77777777" w:rsidR="00A93404" w:rsidRPr="001808C5" w:rsidRDefault="00A93404" w:rsidP="00425FEF">
            <w:pPr>
              <w:rPr>
                <w:rFonts w:ascii="Arial" w:hAnsi="Arial" w:cs="Arial"/>
                <w:sz w:val="18"/>
                <w:szCs w:val="18"/>
              </w:rPr>
            </w:pPr>
          </w:p>
        </w:tc>
        <w:tc>
          <w:tcPr>
            <w:tcW w:w="1328" w:type="dxa"/>
          </w:tcPr>
          <w:p w14:paraId="7A0D9276" w14:textId="77777777" w:rsidR="00A93404" w:rsidRPr="001808C5" w:rsidRDefault="00A93404" w:rsidP="00425FEF">
            <w:pPr>
              <w:rPr>
                <w:rFonts w:ascii="Arial" w:hAnsi="Arial" w:cs="Arial"/>
                <w:sz w:val="18"/>
                <w:szCs w:val="18"/>
              </w:rPr>
            </w:pPr>
          </w:p>
        </w:tc>
        <w:tc>
          <w:tcPr>
            <w:tcW w:w="1210" w:type="dxa"/>
          </w:tcPr>
          <w:p w14:paraId="75B8A343" w14:textId="77777777" w:rsidR="00A93404" w:rsidRPr="001808C5" w:rsidRDefault="00A93404" w:rsidP="00425FEF">
            <w:pPr>
              <w:rPr>
                <w:rFonts w:ascii="Arial" w:hAnsi="Arial" w:cs="Arial"/>
                <w:sz w:val="18"/>
                <w:szCs w:val="18"/>
              </w:rPr>
            </w:pPr>
          </w:p>
        </w:tc>
        <w:tc>
          <w:tcPr>
            <w:tcW w:w="1104" w:type="dxa"/>
          </w:tcPr>
          <w:p w14:paraId="475C3ED8" w14:textId="77777777" w:rsidR="00A93404" w:rsidRPr="001808C5"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1808C5" w:rsidRDefault="00A93404" w:rsidP="00425FEF">
            <w:pPr>
              <w:jc w:val="center"/>
              <w:rPr>
                <w:rFonts w:ascii="Arial" w:hAnsi="Arial" w:cs="Arial"/>
                <w:sz w:val="18"/>
                <w:szCs w:val="18"/>
              </w:rPr>
            </w:pPr>
          </w:p>
        </w:tc>
        <w:tc>
          <w:tcPr>
            <w:tcW w:w="2641" w:type="dxa"/>
          </w:tcPr>
          <w:p w14:paraId="4F4B3DE8" w14:textId="77777777" w:rsidR="00A93404" w:rsidRPr="001808C5" w:rsidRDefault="00A93404" w:rsidP="00425FEF">
            <w:pPr>
              <w:rPr>
                <w:rFonts w:ascii="Arial" w:hAnsi="Arial" w:cs="Arial"/>
                <w:sz w:val="18"/>
                <w:szCs w:val="18"/>
              </w:rPr>
            </w:pPr>
          </w:p>
        </w:tc>
        <w:tc>
          <w:tcPr>
            <w:tcW w:w="983" w:type="dxa"/>
          </w:tcPr>
          <w:p w14:paraId="1492C51A" w14:textId="77777777" w:rsidR="00A93404" w:rsidRPr="001808C5" w:rsidRDefault="00A93404" w:rsidP="00425FEF">
            <w:pPr>
              <w:rPr>
                <w:rFonts w:ascii="Arial" w:hAnsi="Arial" w:cs="Arial"/>
                <w:sz w:val="18"/>
                <w:szCs w:val="18"/>
              </w:rPr>
            </w:pPr>
          </w:p>
        </w:tc>
        <w:tc>
          <w:tcPr>
            <w:tcW w:w="705" w:type="dxa"/>
          </w:tcPr>
          <w:p w14:paraId="5DA0256D" w14:textId="77777777" w:rsidR="00A93404" w:rsidRPr="001808C5" w:rsidRDefault="00A93404" w:rsidP="00425FEF">
            <w:pPr>
              <w:rPr>
                <w:rFonts w:ascii="Arial" w:hAnsi="Arial" w:cs="Arial"/>
                <w:sz w:val="18"/>
                <w:szCs w:val="18"/>
              </w:rPr>
            </w:pPr>
          </w:p>
        </w:tc>
        <w:tc>
          <w:tcPr>
            <w:tcW w:w="972" w:type="dxa"/>
          </w:tcPr>
          <w:p w14:paraId="63C89C2A" w14:textId="77777777" w:rsidR="00A93404" w:rsidRPr="001808C5" w:rsidRDefault="00A93404" w:rsidP="00425FEF">
            <w:pPr>
              <w:rPr>
                <w:rFonts w:ascii="Arial" w:hAnsi="Arial" w:cs="Arial"/>
                <w:sz w:val="18"/>
                <w:szCs w:val="18"/>
              </w:rPr>
            </w:pPr>
          </w:p>
        </w:tc>
        <w:tc>
          <w:tcPr>
            <w:tcW w:w="1328" w:type="dxa"/>
          </w:tcPr>
          <w:p w14:paraId="221BE1BC" w14:textId="77777777" w:rsidR="00A93404" w:rsidRPr="001808C5" w:rsidRDefault="00A93404" w:rsidP="00425FEF">
            <w:pPr>
              <w:rPr>
                <w:rFonts w:ascii="Arial" w:hAnsi="Arial" w:cs="Arial"/>
                <w:sz w:val="18"/>
                <w:szCs w:val="18"/>
              </w:rPr>
            </w:pPr>
          </w:p>
        </w:tc>
        <w:tc>
          <w:tcPr>
            <w:tcW w:w="1210" w:type="dxa"/>
          </w:tcPr>
          <w:p w14:paraId="22AFA10C" w14:textId="77777777" w:rsidR="00A93404" w:rsidRPr="001808C5" w:rsidRDefault="00A93404" w:rsidP="00425FEF">
            <w:pPr>
              <w:rPr>
                <w:rFonts w:ascii="Arial" w:hAnsi="Arial" w:cs="Arial"/>
                <w:sz w:val="18"/>
                <w:szCs w:val="18"/>
              </w:rPr>
            </w:pPr>
          </w:p>
        </w:tc>
        <w:tc>
          <w:tcPr>
            <w:tcW w:w="1104" w:type="dxa"/>
          </w:tcPr>
          <w:p w14:paraId="46C2023B" w14:textId="77777777" w:rsidR="00A93404" w:rsidRPr="001808C5"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1808C5" w:rsidRDefault="00A93404" w:rsidP="00425FEF">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1F56EA62" w14:textId="77777777" w:rsidR="00A93404" w:rsidRPr="001808C5"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1808C5"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1808C5"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1808C5" w:rsidRDefault="00A93404" w:rsidP="00425FEF">
            <w:pPr>
              <w:rPr>
                <w:rFonts w:ascii="Arial" w:hAnsi="Arial" w:cs="Arial"/>
                <w:sz w:val="18"/>
                <w:szCs w:val="18"/>
              </w:rPr>
            </w:pPr>
            <w:r w:rsidRPr="001808C5">
              <w:rPr>
                <w:rFonts w:ascii="Arial" w:hAnsi="Arial" w:cs="Arial"/>
                <w:sz w:val="18"/>
                <w:szCs w:val="18"/>
              </w:rPr>
              <w:t>TOTAL GERAL PARA CONTRATAÇÃO</w:t>
            </w:r>
          </w:p>
        </w:tc>
        <w:tc>
          <w:tcPr>
            <w:tcW w:w="1104" w:type="dxa"/>
          </w:tcPr>
          <w:p w14:paraId="45E5F874" w14:textId="77777777" w:rsidR="00A93404" w:rsidRPr="001808C5"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3793F98E"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6048B2">
        <w:rPr>
          <w:rFonts w:ascii="Arial" w:hAnsi="Arial" w:cs="Arial"/>
          <w:color w:val="000000" w:themeColor="text1"/>
          <w:sz w:val="18"/>
          <w:szCs w:val="18"/>
          <w:lang w:bidi="pt-BR"/>
        </w:rPr>
        <w:t>2915</w:t>
      </w:r>
    </w:p>
    <w:p w14:paraId="7D6A1ADC" w14:textId="2FE76749"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6048B2" w:rsidRPr="006048B2">
        <w:rPr>
          <w:rFonts w:ascii="Arial" w:eastAsia="Arial" w:hAnsi="Arial" w:cs="Arial"/>
          <w:color w:val="000000" w:themeColor="text1"/>
          <w:kern w:val="1"/>
          <w:sz w:val="18"/>
          <w:szCs w:val="18"/>
          <w:lang w:eastAsia="pt-BR"/>
        </w:rPr>
        <w:t>ANÉIS PARA TRUQUE</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Local: ______________________________ </w:t>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t>Data: _____/____/______</w:t>
      </w:r>
    </w:p>
    <w:p w14:paraId="5F51D749"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61BD0713"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2BC551E6"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Razão Social da Proponente: ______________________________</w:t>
      </w:r>
    </w:p>
    <w:p w14:paraId="4BE3B0E8"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CNPJ da Proponente: ______________________________</w:t>
      </w:r>
    </w:p>
    <w:p w14:paraId="790691A4"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À COMPANHIA DO METROPOLITANO DE SÃO PAULO – METRÔ - São Paulo - SP</w:t>
      </w:r>
    </w:p>
    <w:p w14:paraId="0C0E26DC" w14:textId="04EB5D3B"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Número da Licitação:</w:t>
      </w:r>
      <w:r>
        <w:rPr>
          <w:rFonts w:ascii="Arial" w:eastAsia="Arial" w:hAnsi="Arial" w:cs="Arial"/>
          <w:color w:val="000000" w:themeColor="text1"/>
          <w:kern w:val="1"/>
          <w:sz w:val="20"/>
          <w:szCs w:val="20"/>
          <w:lang w:eastAsia="pt-BR"/>
        </w:rPr>
        <w:t xml:space="preserve"> 1002</w:t>
      </w:r>
      <w:r w:rsidR="006048B2">
        <w:rPr>
          <w:rFonts w:ascii="Arial" w:eastAsia="Arial" w:hAnsi="Arial" w:cs="Arial"/>
          <w:color w:val="000000" w:themeColor="text1"/>
          <w:kern w:val="1"/>
          <w:sz w:val="20"/>
          <w:szCs w:val="20"/>
          <w:lang w:eastAsia="pt-BR"/>
        </w:rPr>
        <w:t>2915</w:t>
      </w:r>
    </w:p>
    <w:p w14:paraId="04E8D39C" w14:textId="47A4BF07" w:rsidR="0042782F"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Objeto: </w:t>
      </w:r>
      <w:r w:rsidR="00110581" w:rsidRPr="00110581">
        <w:rPr>
          <w:rFonts w:ascii="Arial" w:eastAsia="Arial" w:hAnsi="Arial" w:cs="Arial"/>
          <w:color w:val="000000" w:themeColor="text1"/>
          <w:kern w:val="1"/>
          <w:sz w:val="20"/>
          <w:szCs w:val="20"/>
          <w:lang w:eastAsia="pt-BR"/>
        </w:rPr>
        <w:t xml:space="preserve">FORNECIMENTO DE </w:t>
      </w:r>
      <w:r w:rsidR="006048B2" w:rsidRPr="006048B2">
        <w:rPr>
          <w:rFonts w:ascii="Arial" w:eastAsia="Arial" w:hAnsi="Arial" w:cs="Arial"/>
          <w:color w:val="000000" w:themeColor="text1"/>
          <w:kern w:val="1"/>
          <w:sz w:val="20"/>
          <w:szCs w:val="20"/>
          <w:lang w:eastAsia="pt-BR"/>
        </w:rPr>
        <w:t>ANÉIS PARA TRUQUE</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EF0E481"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A7B380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956A56" w:rsidRDefault="0042782F" w:rsidP="0042782F">
      <w:pPr>
        <w:spacing w:after="0" w:line="240" w:lineRule="auto"/>
        <w:jc w:val="both"/>
        <w:rPr>
          <w:rFonts w:ascii="Arial" w:hAnsi="Arial" w:cs="Arial"/>
          <w:color w:val="000000" w:themeColor="text1"/>
          <w:sz w:val="20"/>
          <w:szCs w:val="20"/>
        </w:rPr>
      </w:pPr>
    </w:p>
    <w:p w14:paraId="0D8DF24E"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Dados da conta que mantém junto ao BANCO DO BRASIL S.A:</w:t>
      </w:r>
    </w:p>
    <w:p w14:paraId="1995434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Agência nº: ____________ </w:t>
      </w:r>
      <w:r w:rsidRPr="00956A56">
        <w:rPr>
          <w:rFonts w:ascii="Arial" w:hAnsi="Arial" w:cs="Arial"/>
          <w:color w:val="000000" w:themeColor="text1"/>
          <w:sz w:val="20"/>
          <w:szCs w:val="20"/>
        </w:rPr>
        <w:tab/>
        <w:t>Conta Corrente nº: ________________</w:t>
      </w:r>
    </w:p>
    <w:p w14:paraId="0E41A879" w14:textId="77777777" w:rsidR="0042782F" w:rsidRPr="00956A56" w:rsidRDefault="0042782F" w:rsidP="0042782F">
      <w:pPr>
        <w:spacing w:after="0" w:line="240" w:lineRule="auto"/>
        <w:jc w:val="both"/>
        <w:rPr>
          <w:rFonts w:ascii="Arial" w:hAnsi="Arial" w:cs="Arial"/>
          <w:color w:val="000000" w:themeColor="text1"/>
          <w:sz w:val="20"/>
          <w:szCs w:val="20"/>
        </w:rPr>
      </w:pPr>
    </w:p>
    <w:p w14:paraId="07E8E29B" w14:textId="77777777" w:rsidR="0042782F" w:rsidRPr="00956A56" w:rsidRDefault="0042782F" w:rsidP="0042782F">
      <w:pPr>
        <w:spacing w:after="0" w:line="240" w:lineRule="auto"/>
        <w:jc w:val="both"/>
        <w:rPr>
          <w:rFonts w:ascii="Arial" w:hAnsi="Arial" w:cs="Arial"/>
          <w:color w:val="000000" w:themeColor="text1"/>
          <w:sz w:val="20"/>
          <w:szCs w:val="20"/>
        </w:rPr>
      </w:pPr>
    </w:p>
    <w:p w14:paraId="0C4A141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Nome completo e legível: ________________________</w:t>
      </w:r>
    </w:p>
    <w:p w14:paraId="10F0E67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CPF: _____________________</w:t>
      </w:r>
    </w:p>
    <w:p w14:paraId="04C6E4C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Pessoal: _______________________</w:t>
      </w:r>
    </w:p>
    <w:p w14:paraId="5D42CBC7"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Profissional: ______________________</w:t>
      </w:r>
    </w:p>
    <w:p w14:paraId="6690814F" w14:textId="77777777" w:rsidR="0042782F" w:rsidRPr="00956A56" w:rsidRDefault="0042782F" w:rsidP="0042782F">
      <w:pPr>
        <w:spacing w:after="0" w:line="240" w:lineRule="auto"/>
        <w:jc w:val="both"/>
        <w:rPr>
          <w:rFonts w:ascii="Arial" w:hAnsi="Arial" w:cs="Arial"/>
          <w:color w:val="000000" w:themeColor="text1"/>
          <w:sz w:val="20"/>
          <w:szCs w:val="20"/>
        </w:rPr>
      </w:pPr>
    </w:p>
    <w:p w14:paraId="50BDA2BE" w14:textId="77777777" w:rsidR="0042782F" w:rsidRPr="00956A56" w:rsidRDefault="0042782F" w:rsidP="0042782F">
      <w:pPr>
        <w:spacing w:after="0" w:line="240" w:lineRule="auto"/>
        <w:jc w:val="both"/>
        <w:rPr>
          <w:rFonts w:ascii="Arial" w:hAnsi="Arial" w:cs="Arial"/>
          <w:color w:val="000000" w:themeColor="text1"/>
          <w:sz w:val="20"/>
          <w:szCs w:val="20"/>
        </w:rPr>
      </w:pPr>
    </w:p>
    <w:p w14:paraId="16193435"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Assinatura: ______________________________</w:t>
      </w:r>
    </w:p>
    <w:p w14:paraId="5FF49F48" w14:textId="77777777" w:rsidR="0042782F" w:rsidRPr="00956A56" w:rsidRDefault="0042782F" w:rsidP="0042782F">
      <w:pPr>
        <w:spacing w:after="0" w:line="240" w:lineRule="auto"/>
        <w:jc w:val="both"/>
        <w:rPr>
          <w:rFonts w:ascii="Arial" w:hAnsi="Arial" w:cs="Arial"/>
          <w:color w:val="000000" w:themeColor="text1"/>
          <w:sz w:val="20"/>
          <w:szCs w:val="20"/>
        </w:rPr>
      </w:pPr>
    </w:p>
    <w:p w14:paraId="468F78AE" w14:textId="77777777" w:rsidR="0042782F" w:rsidRPr="00956A56" w:rsidRDefault="0042782F" w:rsidP="0042782F">
      <w:pPr>
        <w:spacing w:after="0" w:line="240" w:lineRule="auto"/>
        <w:jc w:val="both"/>
        <w:rPr>
          <w:rFonts w:ascii="Arial" w:hAnsi="Arial" w:cs="Arial"/>
          <w:color w:val="000000" w:themeColor="text1"/>
          <w:sz w:val="20"/>
          <w:szCs w:val="20"/>
        </w:rPr>
      </w:pPr>
    </w:p>
    <w:p w14:paraId="091577CB"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NOTAS:</w:t>
      </w:r>
    </w:p>
    <w:p w14:paraId="17A14C4A" w14:textId="77777777" w:rsidR="0042782F" w:rsidRPr="00956A56" w:rsidRDefault="0042782F" w:rsidP="0042782F">
      <w:pPr>
        <w:spacing w:after="0" w:line="240" w:lineRule="auto"/>
        <w:jc w:val="both"/>
        <w:rPr>
          <w:rFonts w:ascii="Arial" w:hAnsi="Arial" w:cs="Arial"/>
          <w:color w:val="000000" w:themeColor="text1"/>
          <w:sz w:val="20"/>
          <w:szCs w:val="20"/>
        </w:rPr>
      </w:pPr>
    </w:p>
    <w:p w14:paraId="21F8667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1) Em caso de instrumentos contratuais com mais de uma assinatura pela contratada, acrescentar os dados acima para cada um dos signatários.</w:t>
      </w:r>
    </w:p>
    <w:p w14:paraId="517E88F7" w14:textId="77777777" w:rsidR="0042782F" w:rsidRPr="00956A56" w:rsidRDefault="0042782F" w:rsidP="0042782F">
      <w:pPr>
        <w:spacing w:after="0" w:line="240" w:lineRule="auto"/>
        <w:jc w:val="both"/>
        <w:rPr>
          <w:rFonts w:ascii="Arial" w:hAnsi="Arial" w:cs="Arial"/>
          <w:color w:val="000000" w:themeColor="text1"/>
          <w:sz w:val="20"/>
          <w:szCs w:val="20"/>
        </w:rPr>
      </w:pPr>
    </w:p>
    <w:p w14:paraId="7E5940FF"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956A56">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5"/>
    </w:p>
    <w:p w14:paraId="411F6B9A" w14:textId="77777777" w:rsidR="0042782F" w:rsidRPr="00956A56" w:rsidRDefault="0042782F" w:rsidP="0042782F">
      <w:pPr>
        <w:spacing w:after="0" w:line="240" w:lineRule="auto"/>
        <w:jc w:val="both"/>
        <w:rPr>
          <w:rFonts w:ascii="Arial" w:hAnsi="Arial" w:cs="Arial"/>
          <w:color w:val="000000" w:themeColor="text1"/>
          <w:sz w:val="20"/>
          <w:szCs w:val="20"/>
        </w:rPr>
      </w:pPr>
    </w:p>
    <w:p w14:paraId="6D6FBB40" w14:textId="77777777" w:rsidR="0042782F" w:rsidRPr="00956A56" w:rsidRDefault="0042782F" w:rsidP="0042782F">
      <w:pPr>
        <w:keepLines/>
        <w:suppressAutoHyphens/>
        <w:spacing w:after="0" w:line="240" w:lineRule="auto"/>
        <w:jc w:val="both"/>
        <w:rPr>
          <w:color w:val="000000" w:themeColor="text1"/>
          <w:sz w:val="20"/>
          <w:szCs w:val="20"/>
        </w:rPr>
      </w:pPr>
      <w:r w:rsidRPr="00956A56">
        <w:rPr>
          <w:rFonts w:ascii="Arial" w:hAnsi="Arial" w:cs="Arial"/>
          <w:color w:val="000000" w:themeColor="text1"/>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956A56" w:rsidRDefault="0042782F"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37DF419C"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6048B2">
      <w:rPr>
        <w:rFonts w:ascii="Arial" w:hAnsi="Arial" w:cs="Arial"/>
        <w:i/>
        <w:iCs/>
        <w:sz w:val="16"/>
        <w:szCs w:val="16"/>
      </w:rPr>
      <w:t>2915</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887"/>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48B2"/>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4C93"/>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1667</Words>
  <Characters>9004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2025-11-25T18:35:00Z</dcterms:created>
  <dcterms:modified xsi:type="dcterms:W3CDTF">2025-11-25T18:35:00Z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